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982" w:rsidRPr="00BC09AA" w:rsidRDefault="00FA535C" w:rsidP="00BC09AA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:rsidR="00805982" w:rsidRDefault="00805982" w:rsidP="00D5179E">
      <w:pPr>
        <w:jc w:val="center"/>
        <w:rPr>
          <w:rFonts w:ascii="Trebuchet MS" w:hAnsi="Trebuchet MS"/>
          <w:b/>
        </w:rPr>
      </w:pPr>
    </w:p>
    <w:p w:rsidR="000541AC" w:rsidRDefault="000541AC" w:rsidP="00D5179E">
      <w:pPr>
        <w:jc w:val="center"/>
        <w:rPr>
          <w:rFonts w:ascii="Trebuchet MS" w:hAnsi="Trebuchet MS"/>
          <w:b/>
        </w:rPr>
      </w:pPr>
    </w:p>
    <w:p w:rsidR="00F417F0" w:rsidRDefault="00F417F0" w:rsidP="00D5179E">
      <w:pPr>
        <w:jc w:val="center"/>
        <w:rPr>
          <w:rFonts w:ascii="Trebuchet MS" w:hAnsi="Trebuchet MS"/>
          <w:b/>
        </w:rPr>
      </w:pPr>
    </w:p>
    <w:p w:rsidR="00D5179E" w:rsidRDefault="003A71FE" w:rsidP="0010770D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Rezultatul </w:t>
      </w:r>
      <w:r w:rsidR="002A6BAC">
        <w:rPr>
          <w:rFonts w:ascii="Trebuchet MS" w:hAnsi="Trebuchet MS"/>
          <w:b/>
        </w:rPr>
        <w:t xml:space="preserve">contestației </w:t>
      </w:r>
      <w:r w:rsidR="00776280">
        <w:rPr>
          <w:rFonts w:ascii="Trebuchet MS" w:hAnsi="Trebuchet MS"/>
          <w:b/>
        </w:rPr>
        <w:t xml:space="preserve"> </w:t>
      </w:r>
      <w:r>
        <w:rPr>
          <w:rFonts w:ascii="Trebuchet MS" w:hAnsi="Trebuchet MS"/>
          <w:b/>
        </w:rPr>
        <w:t xml:space="preserve">probei </w:t>
      </w:r>
      <w:r w:rsidR="0094142A">
        <w:rPr>
          <w:rFonts w:ascii="Trebuchet MS" w:hAnsi="Trebuchet MS"/>
          <w:b/>
        </w:rPr>
        <w:t>scrise</w:t>
      </w:r>
    </w:p>
    <w:p w:rsidR="00EA53B7" w:rsidRDefault="00EA53B7" w:rsidP="00EA53B7">
      <w:pPr>
        <w:jc w:val="center"/>
        <w:rPr>
          <w:rFonts w:ascii="Trebuchet MS" w:eastAsia="Times New Roman" w:hAnsi="Trebuchet MS"/>
          <w:b/>
          <w:bCs/>
          <w:lang w:eastAsia="ro-RO"/>
        </w:rPr>
      </w:pPr>
      <w:proofErr w:type="gramStart"/>
      <w:r>
        <w:rPr>
          <w:rFonts w:ascii="Trebuchet MS" w:eastAsia="Times New Roman" w:hAnsi="Trebuchet MS"/>
          <w:b/>
          <w:bCs/>
          <w:lang w:val="fr-FR" w:eastAsia="ro-RO"/>
        </w:rPr>
        <w:t>la</w:t>
      </w:r>
      <w:proofErr w:type="gramEnd"/>
      <w:r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>
        <w:rPr>
          <w:rFonts w:ascii="Trebuchet MS" w:eastAsia="Times New Roman" w:hAnsi="Trebuchet MS"/>
          <w:b/>
          <w:bCs/>
          <w:lang w:val="fr-FR" w:eastAsia="ro-RO"/>
        </w:rPr>
        <w:t>concursul</w:t>
      </w:r>
      <w:proofErr w:type="spellEnd"/>
      <w:r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r>
        <w:rPr>
          <w:rFonts w:ascii="Trebuchet MS" w:eastAsia="Times New Roman" w:hAnsi="Trebuchet MS"/>
          <w:b/>
          <w:bCs/>
          <w:lang w:eastAsia="ro-RO"/>
        </w:rPr>
        <w:t xml:space="preserve">de recrutare  pentru ocuparea pe o perioadă nedeterminată a două funcţii publice de execuție </w:t>
      </w:r>
      <w:r>
        <w:rPr>
          <w:rFonts w:ascii="Trebuchet MS" w:eastAsia="Times New Roman" w:hAnsi="Trebuchet MS"/>
          <w:b/>
          <w:bCs/>
          <w:lang w:val="fr-FR" w:eastAsia="ro-RO"/>
        </w:rPr>
        <w:t>vacante</w:t>
      </w:r>
      <w:r>
        <w:rPr>
          <w:rFonts w:ascii="Trebuchet MS" w:eastAsia="Times New Roman" w:hAnsi="Trebuchet MS"/>
          <w:b/>
          <w:bCs/>
          <w:lang w:eastAsia="ro-RO"/>
        </w:rPr>
        <w:t xml:space="preserve"> de  consilier juridic, clasa I, grad profesional principal din  cadrul Direcției reglementare, dezvoltare și avizare acte normative – Direcția generală reglementare, monitorizare și contencios</w:t>
      </w:r>
    </w:p>
    <w:p w:rsidR="00EA53B7" w:rsidRDefault="00EA53B7" w:rsidP="00EA53B7">
      <w:pPr>
        <w:jc w:val="center"/>
        <w:rPr>
          <w:rFonts w:ascii="Trebuchet MS" w:hAnsi="Trebuchet MS"/>
          <w:b/>
          <w:bCs/>
          <w:lang w:eastAsia="ro-RO"/>
        </w:rPr>
      </w:pPr>
      <w:r>
        <w:rPr>
          <w:rFonts w:ascii="Trebuchet MS" w:eastAsia="Times New Roman" w:hAnsi="Trebuchet MS"/>
          <w:b/>
          <w:bCs/>
          <w:lang w:eastAsia="ro-RO"/>
        </w:rPr>
        <w:t xml:space="preserve"> </w:t>
      </w:r>
      <w:r>
        <w:rPr>
          <w:rFonts w:ascii="Trebuchet MS" w:hAnsi="Trebuchet MS"/>
          <w:b/>
          <w:bCs/>
          <w:lang w:eastAsia="ro-RO"/>
        </w:rPr>
        <w:t>din cadrul Agenției Nationale a Funcționarilor Publici</w:t>
      </w:r>
    </w:p>
    <w:p w:rsidR="00EA53B7" w:rsidRPr="005F2D67" w:rsidRDefault="00EA53B7" w:rsidP="00EA53B7">
      <w:pPr>
        <w:jc w:val="center"/>
        <w:rPr>
          <w:rFonts w:ascii="Trebuchet MS" w:eastAsia="Times New Roman" w:hAnsi="Trebuchet MS"/>
          <w:b/>
          <w:bCs/>
          <w:lang w:eastAsia="ro-RO"/>
        </w:rPr>
      </w:pPr>
      <w:r>
        <w:rPr>
          <w:rFonts w:ascii="Trebuchet MS" w:eastAsia="Times New Roman" w:hAnsi="Trebuchet MS"/>
          <w:b/>
          <w:bCs/>
          <w:lang w:eastAsia="ro-RO"/>
        </w:rPr>
        <w:t xml:space="preserve"> </w:t>
      </w:r>
      <w:proofErr w:type="spellStart"/>
      <w:proofErr w:type="gramStart"/>
      <w:r>
        <w:rPr>
          <w:rFonts w:ascii="Trebuchet MS" w:eastAsia="Times New Roman" w:hAnsi="Trebuchet MS"/>
          <w:b/>
          <w:bCs/>
          <w:lang w:val="fr-FR" w:eastAsia="ro-RO"/>
        </w:rPr>
        <w:t>organizat</w:t>
      </w:r>
      <w:proofErr w:type="spellEnd"/>
      <w:proofErr w:type="gramEnd"/>
      <w:r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>
        <w:rPr>
          <w:rFonts w:ascii="Trebuchet MS" w:eastAsia="Times New Roman" w:hAnsi="Trebuchet MS"/>
          <w:b/>
          <w:bCs/>
          <w:lang w:val="fr-FR" w:eastAsia="ro-RO"/>
        </w:rPr>
        <w:t>în</w:t>
      </w:r>
      <w:proofErr w:type="spellEnd"/>
      <w:r>
        <w:rPr>
          <w:rFonts w:ascii="Trebuchet MS" w:eastAsia="Times New Roman" w:hAnsi="Trebuchet MS"/>
          <w:b/>
          <w:bCs/>
          <w:lang w:val="fr-FR" w:eastAsia="ro-RO"/>
        </w:rPr>
        <w:t xml:space="preserve"> data de 14.03.2022</w:t>
      </w:r>
    </w:p>
    <w:p w:rsidR="00776280" w:rsidRPr="00BC09AA" w:rsidRDefault="00776280" w:rsidP="0010770D">
      <w:pPr>
        <w:jc w:val="both"/>
        <w:rPr>
          <w:rFonts w:ascii="Trebuchet MS" w:eastAsia="Times New Roman" w:hAnsi="Trebuchet MS"/>
          <w:b/>
          <w:bCs/>
          <w:lang w:val="fr-FR" w:eastAsia="ro-RO"/>
        </w:rPr>
      </w:pPr>
    </w:p>
    <w:p w:rsidR="00D5179E" w:rsidRPr="00D5179E" w:rsidRDefault="00D5179E" w:rsidP="0010770D">
      <w:pPr>
        <w:jc w:val="both"/>
        <w:rPr>
          <w:rFonts w:ascii="Trebuchet MS" w:hAnsi="Trebuchet MS"/>
          <w:b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1559"/>
        <w:gridCol w:w="1701"/>
        <w:gridCol w:w="1701"/>
        <w:gridCol w:w="3827"/>
      </w:tblGrid>
      <w:tr w:rsidR="00776280" w:rsidRPr="00D5179E" w:rsidTr="00776280">
        <w:tc>
          <w:tcPr>
            <w:tcW w:w="851" w:type="dxa"/>
            <w:vAlign w:val="center"/>
          </w:tcPr>
          <w:p w:rsidR="00776280" w:rsidRPr="000C3F35" w:rsidRDefault="00776280" w:rsidP="0010770D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0C3F35">
              <w:rPr>
                <w:rFonts w:ascii="Trebuchet MS" w:hAnsi="Trebuchet MS"/>
                <w:b/>
                <w:sz w:val="22"/>
                <w:szCs w:val="22"/>
              </w:rPr>
              <w:t xml:space="preserve">     Nr</w:t>
            </w:r>
          </w:p>
          <w:p w:rsidR="00776280" w:rsidRPr="000C3F35" w:rsidRDefault="00776280" w:rsidP="0010770D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0C3F35">
              <w:rPr>
                <w:rFonts w:ascii="Trebuchet MS" w:hAnsi="Trebuchet MS"/>
                <w:b/>
                <w:sz w:val="22"/>
                <w:szCs w:val="22"/>
              </w:rPr>
              <w:t>Crt.</w:t>
            </w:r>
          </w:p>
        </w:tc>
        <w:tc>
          <w:tcPr>
            <w:tcW w:w="1559" w:type="dxa"/>
            <w:vAlign w:val="center"/>
          </w:tcPr>
          <w:p w:rsidR="00776280" w:rsidRPr="000C3F35" w:rsidRDefault="00776280" w:rsidP="0010770D">
            <w:pPr>
              <w:jc w:val="center"/>
              <w:rPr>
                <w:rFonts w:ascii="Trebuchet MS" w:hAnsi="Trebuchet MS" w:cs="Arial"/>
                <w:b/>
                <w:color w:val="000000"/>
                <w:sz w:val="22"/>
                <w:szCs w:val="22"/>
              </w:rPr>
            </w:pPr>
            <w:r w:rsidRPr="000C3F35">
              <w:rPr>
                <w:rFonts w:ascii="Trebuchet MS" w:hAnsi="Trebuchet MS" w:cs="Arial"/>
                <w:b/>
                <w:color w:val="000000"/>
                <w:sz w:val="22"/>
                <w:szCs w:val="22"/>
              </w:rPr>
              <w:t>Numărul de înregistrare atribuit dosarului de înscriere la concurs</w:t>
            </w:r>
          </w:p>
        </w:tc>
        <w:tc>
          <w:tcPr>
            <w:tcW w:w="1701" w:type="dxa"/>
            <w:vAlign w:val="center"/>
          </w:tcPr>
          <w:p w:rsidR="00776280" w:rsidRPr="000C3F35" w:rsidRDefault="00776280" w:rsidP="00776280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0C3F35">
              <w:rPr>
                <w:rFonts w:ascii="Trebuchet MS" w:hAnsi="Trebuchet MS"/>
                <w:b/>
                <w:sz w:val="22"/>
                <w:szCs w:val="22"/>
              </w:rPr>
              <w:t xml:space="preserve">Funcţia publică de </w:t>
            </w:r>
            <w:r>
              <w:rPr>
                <w:rFonts w:ascii="Trebuchet MS" w:hAnsi="Trebuchet MS"/>
                <w:b/>
                <w:sz w:val="22"/>
                <w:szCs w:val="22"/>
              </w:rPr>
              <w:t xml:space="preserve">execuţie </w:t>
            </w:r>
            <w:r w:rsidRPr="000C3F35">
              <w:rPr>
                <w:rFonts w:ascii="Trebuchet MS" w:hAnsi="Trebuchet MS"/>
                <w:b/>
                <w:sz w:val="22"/>
                <w:szCs w:val="22"/>
              </w:rPr>
              <w:t>vacantă pentru care candidează</w:t>
            </w:r>
          </w:p>
        </w:tc>
        <w:tc>
          <w:tcPr>
            <w:tcW w:w="1701" w:type="dxa"/>
            <w:vAlign w:val="center"/>
          </w:tcPr>
          <w:p w:rsidR="00776280" w:rsidRPr="000C3F35" w:rsidRDefault="00776280" w:rsidP="00776280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  <w:t>Punctaj</w:t>
            </w:r>
            <w:proofErr w:type="spellEnd"/>
            <w:r w:rsidRPr="000C3F35"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  <w:t>obţinut</w:t>
            </w:r>
            <w:proofErr w:type="spellEnd"/>
            <w:r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  <w:t>contestaţiei</w:t>
            </w:r>
            <w:proofErr w:type="spellEnd"/>
            <w:r>
              <w:rPr>
                <w:rFonts w:ascii="Trebuchet MS" w:hAnsi="Trebuchet MS"/>
                <w:b/>
                <w:sz w:val="22"/>
                <w:szCs w:val="22"/>
                <w:lang w:val="en-US" w:eastAsia="ro-RO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776280" w:rsidRDefault="00776280" w:rsidP="0010770D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</w:p>
          <w:p w:rsidR="00776280" w:rsidRDefault="00776280" w:rsidP="0010770D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proofErr w:type="spellStart"/>
            <w:r w:rsidRPr="000C3F35">
              <w:rPr>
                <w:rFonts w:ascii="Trebuchet MS" w:hAnsi="Trebuchet MS"/>
                <w:b/>
                <w:sz w:val="22"/>
                <w:szCs w:val="22"/>
                <w:lang w:val="es-ES"/>
              </w:rPr>
              <w:t>Rezultatul</w:t>
            </w:r>
            <w:proofErr w:type="spellEnd"/>
            <w:r w:rsidRPr="000C3F35">
              <w:rPr>
                <w:rFonts w:ascii="Trebuchet MS" w:hAnsi="Trebuchet MS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2"/>
                <w:szCs w:val="22"/>
                <w:lang w:val="es-ES"/>
              </w:rPr>
              <w:t>contestației</w:t>
            </w:r>
            <w:proofErr w:type="spellEnd"/>
            <w:r>
              <w:rPr>
                <w:rFonts w:ascii="Trebuchet MS" w:hAnsi="Trebuchet MS"/>
                <w:b/>
                <w:sz w:val="22"/>
                <w:szCs w:val="22"/>
                <w:lang w:val="es-ES"/>
              </w:rPr>
              <w:t xml:space="preserve"> </w:t>
            </w:r>
          </w:p>
          <w:p w:rsidR="00776280" w:rsidRDefault="00EA53B7" w:rsidP="0010770D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proofErr w:type="spellStart"/>
            <w:proofErr w:type="gramStart"/>
            <w:r>
              <w:rPr>
                <w:rFonts w:ascii="Trebuchet MS" w:hAnsi="Trebuchet MS"/>
                <w:b/>
                <w:sz w:val="22"/>
                <w:szCs w:val="22"/>
                <w:lang w:val="es-ES"/>
              </w:rPr>
              <w:t>nr</w:t>
            </w:r>
            <w:proofErr w:type="spellEnd"/>
            <w:proofErr w:type="gramEnd"/>
            <w:r>
              <w:rPr>
                <w:rFonts w:ascii="Trebuchet MS" w:hAnsi="Trebuchet MS"/>
                <w:b/>
                <w:sz w:val="22"/>
                <w:szCs w:val="22"/>
                <w:lang w:val="es-ES"/>
              </w:rPr>
              <w:t>. 11462 /16.03.2022</w:t>
            </w:r>
          </w:p>
          <w:p w:rsidR="00776280" w:rsidRPr="000C3F35" w:rsidRDefault="00776280" w:rsidP="0010770D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s-ES"/>
              </w:rPr>
              <w:t xml:space="preserve"> la proba </w:t>
            </w:r>
            <w:proofErr w:type="spellStart"/>
            <w:r>
              <w:rPr>
                <w:rFonts w:ascii="Trebuchet MS" w:hAnsi="Trebuchet MS"/>
                <w:b/>
                <w:sz w:val="22"/>
                <w:szCs w:val="22"/>
                <w:lang w:val="es-ES"/>
              </w:rPr>
              <w:t>scrisă</w:t>
            </w:r>
            <w:proofErr w:type="spellEnd"/>
          </w:p>
        </w:tc>
      </w:tr>
      <w:tr w:rsidR="00776280" w:rsidRPr="00D5179E" w:rsidTr="00776280">
        <w:trPr>
          <w:trHeight w:val="650"/>
        </w:trPr>
        <w:tc>
          <w:tcPr>
            <w:tcW w:w="851" w:type="dxa"/>
            <w:vAlign w:val="center"/>
          </w:tcPr>
          <w:p w:rsidR="00776280" w:rsidRDefault="00776280" w:rsidP="00D5179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</w:p>
          <w:p w:rsidR="00776280" w:rsidRDefault="00776280" w:rsidP="00D5179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309CB">
              <w:rPr>
                <w:rFonts w:ascii="Trebuchet MS" w:hAnsi="Trebuchet MS"/>
                <w:b/>
                <w:sz w:val="22"/>
                <w:szCs w:val="22"/>
              </w:rPr>
              <w:t>1.</w:t>
            </w:r>
          </w:p>
          <w:p w:rsidR="00776280" w:rsidRDefault="00776280" w:rsidP="00D5179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</w:p>
          <w:p w:rsidR="00776280" w:rsidRDefault="00776280" w:rsidP="00D5179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</w:p>
          <w:p w:rsidR="00776280" w:rsidRDefault="00776280" w:rsidP="00D5179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</w:p>
          <w:p w:rsidR="00776280" w:rsidRDefault="00776280" w:rsidP="00D5179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</w:p>
          <w:p w:rsidR="00776280" w:rsidRDefault="00776280" w:rsidP="00D5179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</w:p>
          <w:p w:rsidR="00776280" w:rsidRDefault="00776280" w:rsidP="00D5179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</w:p>
          <w:p w:rsidR="00776280" w:rsidRDefault="00776280" w:rsidP="00D5179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</w:p>
          <w:p w:rsidR="00776280" w:rsidRPr="00A309CB" w:rsidRDefault="00776280" w:rsidP="00D5179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776280" w:rsidRPr="00776280" w:rsidRDefault="00776280" w:rsidP="00D5179E">
            <w:pPr>
              <w:jc w:val="both"/>
              <w:rPr>
                <w:rFonts w:ascii="Trebuchet MS" w:eastAsia="Times New Roman" w:hAnsi="Trebuchet MS"/>
                <w:b/>
                <w:bCs/>
                <w:sz w:val="20"/>
                <w:szCs w:val="20"/>
                <w:lang w:eastAsia="ro-RO"/>
              </w:rPr>
            </w:pPr>
          </w:p>
          <w:p w:rsidR="00776280" w:rsidRPr="00776280" w:rsidRDefault="00EA53B7" w:rsidP="000C3F35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9018</w:t>
            </w:r>
          </w:p>
        </w:tc>
        <w:tc>
          <w:tcPr>
            <w:tcW w:w="1701" w:type="dxa"/>
          </w:tcPr>
          <w:p w:rsidR="00776280" w:rsidRPr="00776280" w:rsidRDefault="00776280" w:rsidP="00944F34">
            <w:pPr>
              <w:rPr>
                <w:rFonts w:ascii="Trebuchet MS" w:hAnsi="Trebuchet MS"/>
                <w:sz w:val="20"/>
                <w:szCs w:val="20"/>
              </w:rPr>
            </w:pPr>
          </w:p>
          <w:p w:rsidR="00776280" w:rsidRPr="00776280" w:rsidRDefault="00EA53B7" w:rsidP="00776280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</w:t>
            </w:r>
            <w:r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pricipal</w:t>
            </w:r>
          </w:p>
        </w:tc>
        <w:tc>
          <w:tcPr>
            <w:tcW w:w="1701" w:type="dxa"/>
          </w:tcPr>
          <w:p w:rsidR="00776280" w:rsidRPr="00776280" w:rsidRDefault="00776280" w:rsidP="008576A2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776280" w:rsidRPr="00776280" w:rsidRDefault="00EA53B7" w:rsidP="0010770D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35</w:t>
            </w:r>
          </w:p>
        </w:tc>
        <w:tc>
          <w:tcPr>
            <w:tcW w:w="3827" w:type="dxa"/>
            <w:shd w:val="clear" w:color="auto" w:fill="auto"/>
          </w:tcPr>
          <w:p w:rsidR="00776280" w:rsidRPr="00776280" w:rsidRDefault="00776280" w:rsidP="00D5179E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</w:p>
          <w:p w:rsidR="00776280" w:rsidRPr="00776280" w:rsidRDefault="00776280" w:rsidP="00D5179E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s-ES"/>
              </w:rPr>
            </w:pPr>
            <w:r w:rsidRPr="00776280">
              <w:rPr>
                <w:rFonts w:ascii="Trebuchet MS" w:hAnsi="Trebuchet MS"/>
                <w:b/>
                <w:sz w:val="20"/>
                <w:szCs w:val="20"/>
                <w:lang w:val="es-ES"/>
              </w:rPr>
              <w:t>RESPINS</w:t>
            </w:r>
          </w:p>
          <w:p w:rsidR="00776280" w:rsidRPr="00776280" w:rsidRDefault="00776280" w:rsidP="00D5179E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potrivit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prevederilor</w:t>
            </w:r>
            <w:proofErr w:type="spellEnd"/>
          </w:p>
          <w:p w:rsidR="00776280" w:rsidRPr="00776280" w:rsidRDefault="00776280" w:rsidP="00D5179E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art.618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alin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.(18)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lit.b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)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din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O.U.G. nr.57/2019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cu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modificările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și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completările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ulterioare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>,</w:t>
            </w:r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coroborat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cu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 </w:t>
            </w:r>
          </w:p>
          <w:p w:rsidR="00776280" w:rsidRPr="00776280" w:rsidRDefault="00776280" w:rsidP="00A309CB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art.66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din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H.G. nr.611/2008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cu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modificările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și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completările</w:t>
            </w:r>
            <w:proofErr w:type="spellEnd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76280">
              <w:rPr>
                <w:rFonts w:ascii="Trebuchet MS" w:hAnsi="Trebuchet MS"/>
                <w:sz w:val="20"/>
                <w:szCs w:val="20"/>
                <w:lang w:val="es-ES"/>
              </w:rPr>
              <w:t>ulterioare</w:t>
            </w:r>
            <w:proofErr w:type="spellEnd"/>
          </w:p>
        </w:tc>
      </w:tr>
    </w:tbl>
    <w:p w:rsidR="00D5179E" w:rsidRDefault="00D5179E" w:rsidP="00D5179E">
      <w:pPr>
        <w:rPr>
          <w:rFonts w:ascii="Trebuchet MS" w:hAnsi="Trebuchet MS"/>
          <w:lang w:val="it-IT"/>
        </w:rPr>
      </w:pPr>
    </w:p>
    <w:p w:rsidR="00340BAC" w:rsidRDefault="00340BAC" w:rsidP="008D6FFD">
      <w:pPr>
        <w:jc w:val="both"/>
        <w:rPr>
          <w:rFonts w:ascii="Trebuchet MS" w:hAnsi="Trebuchet MS"/>
          <w:lang w:val="it-IT"/>
        </w:rPr>
      </w:pPr>
    </w:p>
    <w:p w:rsidR="00776280" w:rsidRPr="007B7ACF" w:rsidRDefault="00EA53B7" w:rsidP="007B7ACF">
      <w:pPr>
        <w:jc w:val="both"/>
        <w:rPr>
          <w:rFonts w:ascii="Trebuchet MS" w:hAnsi="Trebuchet MS"/>
          <w:b/>
          <w:u w:val="single"/>
          <w:lang w:val="it-IT"/>
        </w:rPr>
      </w:pPr>
      <w:r>
        <w:rPr>
          <w:rFonts w:ascii="Trebuchet MS" w:hAnsi="Trebuchet MS"/>
          <w:b/>
          <w:u w:val="single"/>
          <w:lang w:val="it-IT"/>
        </w:rPr>
        <w:t>Afişat astăzi, 16.03.2022, ora 16:30</w:t>
      </w:r>
      <w:r w:rsidR="00776280" w:rsidRPr="007B7ACF">
        <w:rPr>
          <w:rFonts w:ascii="Trebuchet MS" w:hAnsi="Trebuchet MS"/>
          <w:b/>
          <w:u w:val="single"/>
          <w:lang w:val="it-IT"/>
        </w:rPr>
        <w:t xml:space="preserve"> la sediul şi pe pagina de internet a  Agenţiei Naţionale a Funcţionarilor Publici.</w:t>
      </w:r>
    </w:p>
    <w:p w:rsidR="0010770D" w:rsidRDefault="0010770D" w:rsidP="008D6FFD">
      <w:pPr>
        <w:jc w:val="both"/>
        <w:rPr>
          <w:rFonts w:ascii="Trebuchet MS" w:hAnsi="Trebuchet MS"/>
          <w:lang w:val="it-IT"/>
        </w:rPr>
      </w:pPr>
    </w:p>
    <w:p w:rsidR="008D6FFD" w:rsidRPr="00D5179E" w:rsidRDefault="008D6FFD" w:rsidP="00D5179E">
      <w:pPr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Secretar comisie concurs: </w:t>
      </w:r>
    </w:p>
    <w:p w:rsidR="00D5179E" w:rsidRPr="00D5179E" w:rsidRDefault="00EA53B7" w:rsidP="00D5179E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 xml:space="preserve">Georgeta Stancu, </w:t>
      </w:r>
      <w:proofErr w:type="spellStart"/>
      <w:proofErr w:type="gramStart"/>
      <w:r>
        <w:rPr>
          <w:rFonts w:ascii="Trebuchet MS" w:hAnsi="Trebuchet MS"/>
          <w:lang w:val="fr-FR"/>
        </w:rPr>
        <w:t>consilier</w:t>
      </w:r>
      <w:proofErr w:type="spellEnd"/>
      <w:r>
        <w:rPr>
          <w:rFonts w:ascii="Trebuchet MS" w:hAnsi="Trebuchet MS"/>
          <w:lang w:val="fr-FR"/>
        </w:rPr>
        <w:t xml:space="preserve"> </w:t>
      </w:r>
      <w:r w:rsidR="0010770D">
        <w:rPr>
          <w:rFonts w:ascii="Trebuchet MS" w:hAnsi="Trebuchet MS"/>
          <w:lang w:val="fr-FR"/>
        </w:rPr>
        <w:t>,</w:t>
      </w:r>
      <w:proofErr w:type="gramEnd"/>
      <w:r w:rsidR="0010770D">
        <w:rPr>
          <w:rFonts w:ascii="Trebuchet MS" w:hAnsi="Trebuchet MS"/>
          <w:lang w:val="fr-FR"/>
        </w:rPr>
        <w:t xml:space="preserve"> ANFP</w:t>
      </w:r>
    </w:p>
    <w:p w:rsidR="008D6FFD" w:rsidRPr="00526FE5" w:rsidRDefault="008D6FFD" w:rsidP="008D6FFD">
      <w:pPr>
        <w:jc w:val="both"/>
        <w:rPr>
          <w:rFonts w:ascii="Trebuchet MS" w:hAnsi="Trebuchet MS"/>
          <w:lang w:val="it-IT"/>
        </w:rPr>
      </w:pPr>
    </w:p>
    <w:p w:rsidR="00801FE0" w:rsidRDefault="00801FE0" w:rsidP="00801FE0">
      <w:pPr>
        <w:tabs>
          <w:tab w:val="left" w:pos="3994"/>
        </w:tabs>
      </w:pPr>
      <w:bookmarkStart w:id="0" w:name="_GoBack"/>
      <w:bookmarkEnd w:id="0"/>
    </w:p>
    <w:sectPr w:rsidR="00801FE0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D84" w:rsidRDefault="00C02D84">
      <w:r>
        <w:separator/>
      </w:r>
    </w:p>
  </w:endnote>
  <w:endnote w:type="continuationSeparator" w:id="0">
    <w:p w:rsidR="00C02D84" w:rsidRDefault="00C02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0C3F35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BD413C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6DF4C1DC" wp14:editId="61BE01DE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A06417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EA53B7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EA53B7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324B691" wp14:editId="527C8FF9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419D43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D84" w:rsidRDefault="00C02D84">
      <w:r>
        <w:separator/>
      </w:r>
    </w:p>
  </w:footnote>
  <w:footnote w:type="continuationSeparator" w:id="0">
    <w:p w:rsidR="00C02D84" w:rsidRDefault="00C02D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A2" w:rsidRDefault="00C02D84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9"/>
  </w:num>
  <w:num w:numId="3">
    <w:abstractNumId w:val="32"/>
  </w:num>
  <w:num w:numId="4">
    <w:abstractNumId w:val="10"/>
  </w:num>
  <w:num w:numId="5">
    <w:abstractNumId w:val="37"/>
  </w:num>
  <w:num w:numId="6">
    <w:abstractNumId w:val="4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40"/>
  </w:num>
  <w:num w:numId="19">
    <w:abstractNumId w:val="45"/>
  </w:num>
  <w:num w:numId="20">
    <w:abstractNumId w:val="17"/>
  </w:num>
  <w:num w:numId="21">
    <w:abstractNumId w:val="29"/>
  </w:num>
  <w:num w:numId="22">
    <w:abstractNumId w:val="46"/>
  </w:num>
  <w:num w:numId="23">
    <w:abstractNumId w:val="11"/>
  </w:num>
  <w:num w:numId="24">
    <w:abstractNumId w:val="27"/>
  </w:num>
  <w:num w:numId="25">
    <w:abstractNumId w:val="12"/>
  </w:num>
  <w:num w:numId="26">
    <w:abstractNumId w:val="41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3"/>
  </w:num>
  <w:num w:numId="45">
    <w:abstractNumId w:val="20"/>
  </w:num>
  <w:num w:numId="46">
    <w:abstractNumId w:val="22"/>
  </w:num>
  <w:num w:numId="47">
    <w:abstractNumId w:val="44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27413"/>
    <w:rsid w:val="00033C1A"/>
    <w:rsid w:val="00034D6C"/>
    <w:rsid w:val="000364E6"/>
    <w:rsid w:val="00036587"/>
    <w:rsid w:val="00036BB0"/>
    <w:rsid w:val="00041D61"/>
    <w:rsid w:val="00042FDE"/>
    <w:rsid w:val="0004317F"/>
    <w:rsid w:val="00045F64"/>
    <w:rsid w:val="000541AC"/>
    <w:rsid w:val="00054A7F"/>
    <w:rsid w:val="00055653"/>
    <w:rsid w:val="00062028"/>
    <w:rsid w:val="00063DCF"/>
    <w:rsid w:val="00065E98"/>
    <w:rsid w:val="00074AA3"/>
    <w:rsid w:val="00090E89"/>
    <w:rsid w:val="000A0CF0"/>
    <w:rsid w:val="000A2008"/>
    <w:rsid w:val="000A5F07"/>
    <w:rsid w:val="000B10F0"/>
    <w:rsid w:val="000B3B27"/>
    <w:rsid w:val="000B3D51"/>
    <w:rsid w:val="000C0731"/>
    <w:rsid w:val="000C3F35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0770D"/>
    <w:rsid w:val="00111FFE"/>
    <w:rsid w:val="00113565"/>
    <w:rsid w:val="00120E1F"/>
    <w:rsid w:val="00121FA4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00E4"/>
    <w:rsid w:val="001E171A"/>
    <w:rsid w:val="001E7472"/>
    <w:rsid w:val="001E7DB6"/>
    <w:rsid w:val="001F14BF"/>
    <w:rsid w:val="001F2D02"/>
    <w:rsid w:val="001F6BE1"/>
    <w:rsid w:val="002045A2"/>
    <w:rsid w:val="00211991"/>
    <w:rsid w:val="0021435A"/>
    <w:rsid w:val="00217080"/>
    <w:rsid w:val="00224CCC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40C0"/>
    <w:rsid w:val="002A6BAC"/>
    <w:rsid w:val="002A76DE"/>
    <w:rsid w:val="002A7B20"/>
    <w:rsid w:val="002B2E6D"/>
    <w:rsid w:val="002B343E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5B4"/>
    <w:rsid w:val="00325BFC"/>
    <w:rsid w:val="003265F1"/>
    <w:rsid w:val="00326F13"/>
    <w:rsid w:val="00326F4E"/>
    <w:rsid w:val="00334CDB"/>
    <w:rsid w:val="0033731D"/>
    <w:rsid w:val="00340BAC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A2039"/>
    <w:rsid w:val="003A369A"/>
    <w:rsid w:val="003A5E01"/>
    <w:rsid w:val="003A71FE"/>
    <w:rsid w:val="003B08D9"/>
    <w:rsid w:val="003B177C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1A50"/>
    <w:rsid w:val="004553B8"/>
    <w:rsid w:val="0045544D"/>
    <w:rsid w:val="00455F05"/>
    <w:rsid w:val="00456A67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0D1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C5BE0"/>
    <w:rsid w:val="004D0257"/>
    <w:rsid w:val="004D3C11"/>
    <w:rsid w:val="004D6960"/>
    <w:rsid w:val="004E6C3C"/>
    <w:rsid w:val="004E6DEE"/>
    <w:rsid w:val="004E76F5"/>
    <w:rsid w:val="004F1359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3406"/>
    <w:rsid w:val="005269C9"/>
    <w:rsid w:val="00531D11"/>
    <w:rsid w:val="00532168"/>
    <w:rsid w:val="00532390"/>
    <w:rsid w:val="0053278A"/>
    <w:rsid w:val="0053306B"/>
    <w:rsid w:val="00536514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D4EDA"/>
    <w:rsid w:val="005F39B4"/>
    <w:rsid w:val="005F5C33"/>
    <w:rsid w:val="005F6529"/>
    <w:rsid w:val="00600F1D"/>
    <w:rsid w:val="0060310C"/>
    <w:rsid w:val="00604168"/>
    <w:rsid w:val="006058E4"/>
    <w:rsid w:val="00611370"/>
    <w:rsid w:val="0061380C"/>
    <w:rsid w:val="00614D2E"/>
    <w:rsid w:val="00615C64"/>
    <w:rsid w:val="0061696A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12EF"/>
    <w:rsid w:val="006A1851"/>
    <w:rsid w:val="006A1C54"/>
    <w:rsid w:val="006A3DE2"/>
    <w:rsid w:val="006A71F2"/>
    <w:rsid w:val="006B5320"/>
    <w:rsid w:val="006C2B48"/>
    <w:rsid w:val="006C35A1"/>
    <w:rsid w:val="006C6280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169B"/>
    <w:rsid w:val="0073271E"/>
    <w:rsid w:val="00736D53"/>
    <w:rsid w:val="0074030E"/>
    <w:rsid w:val="007540FC"/>
    <w:rsid w:val="007543CC"/>
    <w:rsid w:val="00763E91"/>
    <w:rsid w:val="0076605A"/>
    <w:rsid w:val="00776280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B7ACF"/>
    <w:rsid w:val="007D0CDD"/>
    <w:rsid w:val="007D460E"/>
    <w:rsid w:val="007D561E"/>
    <w:rsid w:val="007D676E"/>
    <w:rsid w:val="007E2B78"/>
    <w:rsid w:val="007E5763"/>
    <w:rsid w:val="007E7F8B"/>
    <w:rsid w:val="007F12DF"/>
    <w:rsid w:val="007F3904"/>
    <w:rsid w:val="007F3CAA"/>
    <w:rsid w:val="007F54AF"/>
    <w:rsid w:val="007F6330"/>
    <w:rsid w:val="00801FE0"/>
    <w:rsid w:val="00805982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6D9"/>
    <w:rsid w:val="0084672C"/>
    <w:rsid w:val="00850783"/>
    <w:rsid w:val="00850F42"/>
    <w:rsid w:val="00854A2F"/>
    <w:rsid w:val="008576A2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409A"/>
    <w:rsid w:val="008D5A2E"/>
    <w:rsid w:val="008D61DD"/>
    <w:rsid w:val="008D6FFD"/>
    <w:rsid w:val="008E27EF"/>
    <w:rsid w:val="008E2A7C"/>
    <w:rsid w:val="008F181B"/>
    <w:rsid w:val="008F7863"/>
    <w:rsid w:val="00901845"/>
    <w:rsid w:val="009037F9"/>
    <w:rsid w:val="00903A81"/>
    <w:rsid w:val="0090455D"/>
    <w:rsid w:val="00906C3E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142A"/>
    <w:rsid w:val="00944F34"/>
    <w:rsid w:val="009461DE"/>
    <w:rsid w:val="00946B4C"/>
    <w:rsid w:val="00946E5A"/>
    <w:rsid w:val="009532C6"/>
    <w:rsid w:val="00955E7B"/>
    <w:rsid w:val="00956114"/>
    <w:rsid w:val="00962615"/>
    <w:rsid w:val="009662F1"/>
    <w:rsid w:val="00966529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20F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1FF1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09CB"/>
    <w:rsid w:val="00A31237"/>
    <w:rsid w:val="00A31D2B"/>
    <w:rsid w:val="00A33CB2"/>
    <w:rsid w:val="00A352A0"/>
    <w:rsid w:val="00A40953"/>
    <w:rsid w:val="00A4373F"/>
    <w:rsid w:val="00A5141A"/>
    <w:rsid w:val="00A65246"/>
    <w:rsid w:val="00A71581"/>
    <w:rsid w:val="00A71EDD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B5936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5FAA"/>
    <w:rsid w:val="00AE6AF8"/>
    <w:rsid w:val="00AF6C5D"/>
    <w:rsid w:val="00AF6EA2"/>
    <w:rsid w:val="00B019CD"/>
    <w:rsid w:val="00B117DA"/>
    <w:rsid w:val="00B1260C"/>
    <w:rsid w:val="00B13053"/>
    <w:rsid w:val="00B15913"/>
    <w:rsid w:val="00B16339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413C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02D84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A7C97"/>
    <w:rsid w:val="00CB2D26"/>
    <w:rsid w:val="00CB6809"/>
    <w:rsid w:val="00CC0920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79E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91B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A53B7"/>
    <w:rsid w:val="00EB4BFC"/>
    <w:rsid w:val="00EB4C43"/>
    <w:rsid w:val="00EB766E"/>
    <w:rsid w:val="00EC049F"/>
    <w:rsid w:val="00EC1B02"/>
    <w:rsid w:val="00EC477C"/>
    <w:rsid w:val="00EC67B2"/>
    <w:rsid w:val="00ED0DE9"/>
    <w:rsid w:val="00ED2976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7F0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87E64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5E80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 Inden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 Inden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1E735-9AD5-47D8-97D0-287275419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Georgeta Stancu</cp:lastModifiedBy>
  <cp:revision>4</cp:revision>
  <cp:lastPrinted>2021-12-29T07:20:00Z</cp:lastPrinted>
  <dcterms:created xsi:type="dcterms:W3CDTF">2022-03-16T14:13:00Z</dcterms:created>
  <dcterms:modified xsi:type="dcterms:W3CDTF">2022-03-16T14:24:00Z</dcterms:modified>
</cp:coreProperties>
</file>